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99" w:rsidRDefault="00564499" w:rsidP="00DF1DA3">
      <w:pPr>
        <w:ind w:left="284"/>
        <w:jc w:val="both"/>
        <w:rPr>
          <w:rFonts w:ascii="Times New Roman" w:hAnsi="Times New Roman"/>
          <w:b/>
          <w:lang w:val="ca-ES"/>
        </w:rPr>
      </w:pPr>
      <w:bookmarkStart w:id="0" w:name="OLE_LINK1"/>
      <w:r w:rsidRPr="00D9023C">
        <w:rPr>
          <w:rFonts w:ascii="Times New Roman" w:hAnsi="Times New Roman"/>
          <w:b/>
          <w:lang w:val="ca-ES"/>
        </w:rPr>
        <w:t>LLISTAT</w:t>
      </w:r>
      <w:r w:rsidR="004351A8" w:rsidRPr="00D9023C">
        <w:rPr>
          <w:rFonts w:ascii="Times New Roman" w:hAnsi="Times New Roman"/>
          <w:b/>
          <w:lang w:val="ca-ES"/>
        </w:rPr>
        <w:t xml:space="preserve"> </w:t>
      </w:r>
      <w:r w:rsidRPr="00D9023C">
        <w:rPr>
          <w:rFonts w:ascii="Times New Roman" w:hAnsi="Times New Roman"/>
          <w:b/>
          <w:lang w:val="ca-ES"/>
        </w:rPr>
        <w:t>AMB LES PUNTUACIONS OBTINGUDES A</w:t>
      </w:r>
      <w:r w:rsidR="00F346D6" w:rsidRPr="00D9023C">
        <w:rPr>
          <w:rFonts w:ascii="Times New Roman" w:hAnsi="Times New Roman"/>
          <w:b/>
          <w:lang w:val="ca-ES"/>
        </w:rPr>
        <w:t xml:space="preserve"> </w:t>
      </w:r>
      <w:r w:rsidRPr="00D9023C">
        <w:rPr>
          <w:rFonts w:ascii="Times New Roman" w:hAnsi="Times New Roman"/>
          <w:b/>
          <w:lang w:val="ca-ES"/>
        </w:rPr>
        <w:t>L</w:t>
      </w:r>
      <w:r w:rsidR="00F346D6" w:rsidRPr="00D9023C">
        <w:rPr>
          <w:rFonts w:ascii="Times New Roman" w:hAnsi="Times New Roman"/>
          <w:b/>
          <w:lang w:val="ca-ES"/>
        </w:rPr>
        <w:t xml:space="preserve">A PROVA </w:t>
      </w:r>
      <w:r w:rsidR="00D9023C" w:rsidRPr="00D9023C">
        <w:rPr>
          <w:rFonts w:ascii="Times New Roman" w:hAnsi="Times New Roman"/>
          <w:b/>
          <w:lang w:val="ca-ES"/>
        </w:rPr>
        <w:t xml:space="preserve">DE CONEIXEMENTS </w:t>
      </w:r>
      <w:bookmarkEnd w:id="0"/>
      <w:r w:rsidR="00D9023C" w:rsidRPr="00D9023C">
        <w:rPr>
          <w:rFonts w:ascii="Times New Roman" w:hAnsi="Times New Roman"/>
          <w:b/>
          <w:lang w:val="ca-ES"/>
        </w:rPr>
        <w:t xml:space="preserve">DE </w:t>
      </w:r>
      <w:r w:rsidR="00D9023C">
        <w:rPr>
          <w:rFonts w:ascii="Times New Roman" w:hAnsi="Times New Roman"/>
          <w:b/>
          <w:lang w:val="ca-ES"/>
        </w:rPr>
        <w:t xml:space="preserve">LA CONVOCATÒRIA </w:t>
      </w:r>
      <w:r w:rsidR="00251A7D" w:rsidRPr="002371AF">
        <w:rPr>
          <w:rFonts w:ascii="Times New Roman" w:hAnsi="Times New Roman"/>
          <w:b/>
          <w:lang w:val="ca-ES"/>
        </w:rPr>
        <w:t>PER CONSTITUIR UNA BORSA PER COBRIR AMB CARÀCTER</w:t>
      </w:r>
      <w:r w:rsidR="00251A7D">
        <w:rPr>
          <w:rFonts w:ascii="Times New Roman" w:hAnsi="Times New Roman"/>
          <w:b/>
          <w:lang w:val="ca-ES"/>
        </w:rPr>
        <w:t xml:space="preserve"> </w:t>
      </w:r>
      <w:r w:rsidR="00251A7D" w:rsidRPr="002371AF">
        <w:rPr>
          <w:rFonts w:ascii="Times New Roman" w:hAnsi="Times New Roman"/>
          <w:b/>
          <w:lang w:val="ca-ES"/>
        </w:rPr>
        <w:t>D’INTERINITAT LLOCS DE FEINA DE LA CATEGORIA DE FACULTATIU SUPERIOR INFORMÀTIC (TGS01-19) A</w:t>
      </w:r>
      <w:r w:rsidR="00251A7D">
        <w:rPr>
          <w:rFonts w:ascii="Times New Roman" w:hAnsi="Times New Roman"/>
          <w:b/>
          <w:lang w:val="ca-ES"/>
        </w:rPr>
        <w:t xml:space="preserve"> </w:t>
      </w:r>
      <w:r w:rsidR="00251A7D" w:rsidRPr="002371AF">
        <w:rPr>
          <w:rFonts w:ascii="Times New Roman" w:hAnsi="Times New Roman"/>
          <w:b/>
          <w:lang w:val="ca-ES"/>
        </w:rPr>
        <w:t>LA FUNDACIÓ BALEAR D’INNOVACIÓ I TECNOLOGIA, FUNDACIÓ BIT</w:t>
      </w:r>
      <w:r w:rsidR="00251A7D" w:rsidRPr="00031921">
        <w:rPr>
          <w:rFonts w:ascii="Times New Roman" w:hAnsi="Times New Roman"/>
          <w:b/>
          <w:lang w:val="ca-ES"/>
        </w:rPr>
        <w:t>.</w:t>
      </w:r>
    </w:p>
    <w:p w:rsidR="00146D4A" w:rsidRPr="00D9023C" w:rsidRDefault="00146D4A" w:rsidP="00DF1DA3">
      <w:pPr>
        <w:ind w:left="284"/>
        <w:jc w:val="both"/>
        <w:rPr>
          <w:rFonts w:ascii="Times New Roman" w:hAnsi="Times New Roman"/>
          <w:b/>
          <w:lang w:val="ca-ES"/>
        </w:rPr>
      </w:pPr>
    </w:p>
    <w:p w:rsidR="00BF23F1" w:rsidRDefault="00251A7D" w:rsidP="001A32A7">
      <w:pPr>
        <w:ind w:left="284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L</w:t>
      </w:r>
      <w:r w:rsidRPr="00251A7D">
        <w:rPr>
          <w:rFonts w:asciiTheme="minorHAnsi" w:hAnsiTheme="minorHAnsi" w:cstheme="minorHAnsi"/>
          <w:lang w:val="ca-ES"/>
        </w:rPr>
        <w:t xml:space="preserve">a comissió de selecció designada per la realització de les proves del procés selectiu </w:t>
      </w:r>
      <w:r w:rsidRPr="001A32A7">
        <w:rPr>
          <w:rFonts w:asciiTheme="minorHAnsi" w:hAnsiTheme="minorHAnsi" w:cstheme="minorHAnsi"/>
          <w:lang w:val="ca-ES"/>
        </w:rPr>
        <w:t>per constituir una borsa per cobrir amb caràcter d’interinitat llo</w:t>
      </w:r>
      <w:r w:rsidR="001A32A7">
        <w:rPr>
          <w:rFonts w:asciiTheme="minorHAnsi" w:hAnsiTheme="minorHAnsi" w:cstheme="minorHAnsi"/>
          <w:lang w:val="ca-ES"/>
        </w:rPr>
        <w:t>cs de feina de la categoria de F</w:t>
      </w:r>
      <w:r w:rsidRPr="001A32A7">
        <w:rPr>
          <w:rFonts w:asciiTheme="minorHAnsi" w:hAnsiTheme="minorHAnsi" w:cstheme="minorHAnsi"/>
          <w:lang w:val="ca-ES"/>
        </w:rPr>
        <w:t>ac</w:t>
      </w:r>
      <w:r w:rsidR="001A32A7">
        <w:rPr>
          <w:rFonts w:asciiTheme="minorHAnsi" w:hAnsiTheme="minorHAnsi" w:cstheme="minorHAnsi"/>
          <w:lang w:val="ca-ES"/>
        </w:rPr>
        <w:t>ultatiu S</w:t>
      </w:r>
      <w:r w:rsidRPr="001A32A7">
        <w:rPr>
          <w:rFonts w:asciiTheme="minorHAnsi" w:hAnsiTheme="minorHAnsi" w:cstheme="minorHAnsi"/>
          <w:lang w:val="ca-ES"/>
        </w:rPr>
        <w:t xml:space="preserve">uperior </w:t>
      </w:r>
      <w:r w:rsidR="001A32A7">
        <w:rPr>
          <w:rFonts w:asciiTheme="minorHAnsi" w:hAnsiTheme="minorHAnsi" w:cstheme="minorHAnsi"/>
          <w:lang w:val="ca-ES"/>
        </w:rPr>
        <w:t>I</w:t>
      </w:r>
      <w:r w:rsidRPr="001A32A7">
        <w:rPr>
          <w:rFonts w:asciiTheme="minorHAnsi" w:hAnsiTheme="minorHAnsi" w:cstheme="minorHAnsi"/>
          <w:lang w:val="ca-ES"/>
        </w:rPr>
        <w:t>nformàtic (TGS01-19) a la Fundació Balear d’Innovació i Tecnologia, Fundació Bit</w:t>
      </w:r>
      <w:r w:rsidR="001A32A7">
        <w:rPr>
          <w:rFonts w:asciiTheme="minorHAnsi" w:hAnsiTheme="minorHAnsi" w:cstheme="minorHAnsi"/>
          <w:lang w:val="ca-ES"/>
        </w:rPr>
        <w:t>,</w:t>
      </w:r>
      <w:r w:rsidR="001A32A7" w:rsidRPr="001A32A7">
        <w:rPr>
          <w:rFonts w:asciiTheme="minorHAnsi" w:hAnsiTheme="minorHAnsi" w:cstheme="minorHAnsi"/>
          <w:lang w:val="ca-ES"/>
        </w:rPr>
        <w:t xml:space="preserve"> </w:t>
      </w:r>
      <w:r w:rsidR="00394B49" w:rsidRPr="001071C5">
        <w:rPr>
          <w:rFonts w:asciiTheme="minorHAnsi" w:hAnsiTheme="minorHAnsi" w:cstheme="minorHAnsi"/>
          <w:lang w:val="ca-ES"/>
        </w:rPr>
        <w:t>d</w:t>
      </w:r>
      <w:r w:rsidR="001A32A7">
        <w:rPr>
          <w:rFonts w:asciiTheme="minorHAnsi" w:hAnsiTheme="minorHAnsi" w:cstheme="minorHAnsi"/>
          <w:lang w:val="ca-ES"/>
        </w:rPr>
        <w:t>’</w:t>
      </w:r>
      <w:r w:rsidR="00394B49" w:rsidRPr="001071C5">
        <w:rPr>
          <w:rFonts w:asciiTheme="minorHAnsi" w:hAnsiTheme="minorHAnsi" w:cstheme="minorHAnsi"/>
          <w:lang w:val="ca-ES"/>
        </w:rPr>
        <w:t>acord amb les bases</w:t>
      </w:r>
      <w:r w:rsidR="00207453">
        <w:rPr>
          <w:rFonts w:asciiTheme="minorHAnsi" w:hAnsiTheme="minorHAnsi" w:cstheme="minorHAnsi"/>
          <w:lang w:val="ca-ES"/>
        </w:rPr>
        <w:t xml:space="preserve"> específiques i una vegada conclosa la p</w:t>
      </w:r>
      <w:r w:rsidR="0072532C">
        <w:rPr>
          <w:rFonts w:asciiTheme="minorHAnsi" w:hAnsiTheme="minorHAnsi" w:cstheme="minorHAnsi"/>
          <w:lang w:val="ca-ES"/>
        </w:rPr>
        <w:t>rov</w:t>
      </w:r>
      <w:r w:rsidR="00207453">
        <w:rPr>
          <w:rFonts w:asciiTheme="minorHAnsi" w:hAnsiTheme="minorHAnsi" w:cstheme="minorHAnsi"/>
          <w:lang w:val="ca-ES"/>
        </w:rPr>
        <w:t>a d</w:t>
      </w:r>
      <w:r w:rsidR="00D9023C">
        <w:rPr>
          <w:rFonts w:asciiTheme="minorHAnsi" w:hAnsiTheme="minorHAnsi" w:cstheme="minorHAnsi"/>
          <w:lang w:val="ca-ES"/>
        </w:rPr>
        <w:t>e coneixements,</w:t>
      </w:r>
      <w:r w:rsidR="00207453">
        <w:rPr>
          <w:rFonts w:asciiTheme="minorHAnsi" w:hAnsiTheme="minorHAnsi" w:cstheme="minorHAnsi"/>
          <w:lang w:val="ca-ES"/>
        </w:rPr>
        <w:t xml:space="preserve"> e</w:t>
      </w:r>
      <w:r w:rsidR="006C3244" w:rsidRPr="006C3244">
        <w:rPr>
          <w:rFonts w:asciiTheme="minorHAnsi" w:hAnsiTheme="minorHAnsi" w:cstheme="minorHAnsi"/>
          <w:lang w:val="ca-ES"/>
        </w:rPr>
        <w:t>labora una llista amb les puntuacions q</w:t>
      </w:r>
      <w:r w:rsidR="00010FB7">
        <w:rPr>
          <w:rFonts w:asciiTheme="minorHAnsi" w:hAnsiTheme="minorHAnsi" w:cstheme="minorHAnsi"/>
          <w:lang w:val="ca-ES"/>
        </w:rPr>
        <w:t>ue han obtingut els aspirants:</w:t>
      </w:r>
    </w:p>
    <w:p w:rsidR="00056F1F" w:rsidRPr="001A32A7" w:rsidRDefault="00056F1F" w:rsidP="001A32A7">
      <w:pPr>
        <w:ind w:left="284"/>
        <w:jc w:val="both"/>
        <w:rPr>
          <w:rFonts w:asciiTheme="minorHAnsi" w:hAnsiTheme="minorHAnsi" w:cstheme="minorHAnsi"/>
          <w:lang w:val="ca-ES"/>
        </w:rPr>
      </w:pPr>
      <w:bookmarkStart w:id="1" w:name="_GoBack"/>
      <w:bookmarkEnd w:id="1"/>
    </w:p>
    <w:tbl>
      <w:tblPr>
        <w:tblW w:w="3969" w:type="dxa"/>
        <w:tblInd w:w="2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289"/>
      </w:tblGrid>
      <w:tr w:rsidR="00056F1F" w:rsidRPr="00056F1F" w:rsidTr="00056F1F">
        <w:trPr>
          <w:trHeight w:val="9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b/>
                <w:bCs/>
                <w:color w:val="000000"/>
                <w:lang w:val="ca-ES" w:eastAsia="ca-ES"/>
              </w:rPr>
            </w:pPr>
            <w:r w:rsidRPr="00056F1F">
              <w:rPr>
                <w:rFonts w:cs="Calibri"/>
                <w:b/>
                <w:bCs/>
                <w:color w:val="000000"/>
                <w:lang w:val="ca-ES" w:eastAsia="ca-ES"/>
              </w:rPr>
              <w:t>DNI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b/>
                <w:bCs/>
                <w:color w:val="000000"/>
                <w:lang w:val="ca-ES" w:eastAsia="ca-ES"/>
              </w:rPr>
            </w:pPr>
            <w:r w:rsidRPr="00056F1F">
              <w:rPr>
                <w:rFonts w:cs="Calibri"/>
                <w:b/>
                <w:bCs/>
                <w:color w:val="000000"/>
                <w:lang w:val="ca-ES" w:eastAsia="ca-ES"/>
              </w:rPr>
              <w:t>PUNTUACIÓ PROVA         (màxim 5 punts)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37336279B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2,75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41523328W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N</w:t>
            </w:r>
            <w:r>
              <w:rPr>
                <w:rFonts w:cs="Calibri"/>
                <w:lang w:val="ca-ES" w:eastAsia="ca-ES"/>
              </w:rPr>
              <w:t xml:space="preserve">O </w:t>
            </w:r>
            <w:r w:rsidRPr="00056F1F">
              <w:rPr>
                <w:rFonts w:cs="Calibri"/>
                <w:lang w:val="ca-ES" w:eastAsia="ca-ES"/>
              </w:rPr>
              <w:t>P</w:t>
            </w:r>
            <w:r>
              <w:rPr>
                <w:rFonts w:cs="Calibri"/>
                <w:lang w:val="ca-ES" w:eastAsia="ca-ES"/>
              </w:rPr>
              <w:t>RESENTAT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43152510W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2,42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43056702N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N</w:t>
            </w:r>
            <w:r>
              <w:rPr>
                <w:rFonts w:cs="Calibri"/>
                <w:lang w:val="ca-ES" w:eastAsia="ca-ES"/>
              </w:rPr>
              <w:t xml:space="preserve">O </w:t>
            </w:r>
            <w:r w:rsidRPr="00056F1F">
              <w:rPr>
                <w:rFonts w:cs="Calibri"/>
                <w:lang w:val="ca-ES" w:eastAsia="ca-ES"/>
              </w:rPr>
              <w:t>P</w:t>
            </w:r>
            <w:r>
              <w:rPr>
                <w:rFonts w:cs="Calibri"/>
                <w:lang w:val="ca-ES" w:eastAsia="ca-ES"/>
              </w:rPr>
              <w:t>RESENTAT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43126176A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2,42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43231912P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N</w:t>
            </w:r>
            <w:r>
              <w:rPr>
                <w:rFonts w:cs="Calibri"/>
                <w:lang w:val="ca-ES" w:eastAsia="ca-ES"/>
              </w:rPr>
              <w:t xml:space="preserve">O </w:t>
            </w:r>
            <w:r w:rsidRPr="00056F1F">
              <w:rPr>
                <w:rFonts w:cs="Calibri"/>
                <w:lang w:val="ca-ES" w:eastAsia="ca-ES"/>
              </w:rPr>
              <w:t>P</w:t>
            </w:r>
            <w:r>
              <w:rPr>
                <w:rFonts w:cs="Calibri"/>
                <w:lang w:val="ca-ES" w:eastAsia="ca-ES"/>
              </w:rPr>
              <w:t>RESENTAT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43201388M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2,00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43123984L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0,00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43124171E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2,25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43136795L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0,33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43101385Y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N</w:t>
            </w:r>
            <w:r>
              <w:rPr>
                <w:rFonts w:cs="Calibri"/>
                <w:lang w:val="ca-ES" w:eastAsia="ca-ES"/>
              </w:rPr>
              <w:t xml:space="preserve">O </w:t>
            </w:r>
            <w:r w:rsidRPr="00056F1F">
              <w:rPr>
                <w:rFonts w:cs="Calibri"/>
                <w:lang w:val="ca-ES" w:eastAsia="ca-ES"/>
              </w:rPr>
              <w:t>P</w:t>
            </w:r>
            <w:r>
              <w:rPr>
                <w:rFonts w:cs="Calibri"/>
                <w:lang w:val="ca-ES" w:eastAsia="ca-ES"/>
              </w:rPr>
              <w:t>RESENTAT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43079253T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2,00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41540072W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0,83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43097029C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1,75</w:t>
            </w:r>
          </w:p>
        </w:tc>
      </w:tr>
      <w:tr w:rsidR="00056F1F" w:rsidRPr="00056F1F" w:rsidTr="00056F1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43102790P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2,67</w:t>
            </w:r>
          </w:p>
        </w:tc>
      </w:tr>
      <w:tr w:rsidR="00056F1F" w:rsidRPr="00056F1F" w:rsidTr="00056F1F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rPr>
                <w:rFonts w:cs="Calibri"/>
                <w:color w:val="000000"/>
                <w:lang w:val="ca-ES" w:eastAsia="ca-ES"/>
              </w:rPr>
            </w:pPr>
            <w:r w:rsidRPr="00056F1F">
              <w:rPr>
                <w:rFonts w:cs="Calibri"/>
                <w:color w:val="000000"/>
                <w:lang w:val="ca-ES" w:eastAsia="ca-ES"/>
              </w:rPr>
              <w:t>44326815L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F" w:rsidRPr="00056F1F" w:rsidRDefault="00056F1F" w:rsidP="00056F1F">
            <w:pPr>
              <w:jc w:val="center"/>
              <w:rPr>
                <w:rFonts w:cs="Calibri"/>
                <w:lang w:val="ca-ES" w:eastAsia="ca-ES"/>
              </w:rPr>
            </w:pPr>
            <w:r w:rsidRPr="00056F1F">
              <w:rPr>
                <w:rFonts w:cs="Calibri"/>
                <w:lang w:val="ca-ES" w:eastAsia="ca-ES"/>
              </w:rPr>
              <w:t>1,75</w:t>
            </w:r>
          </w:p>
        </w:tc>
      </w:tr>
    </w:tbl>
    <w:p w:rsidR="00010FB7" w:rsidRDefault="00010FB7" w:rsidP="00D9023C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lang w:val="ca-ES"/>
        </w:rPr>
      </w:pPr>
    </w:p>
    <w:p w:rsidR="00251A7D" w:rsidRDefault="00251A7D" w:rsidP="00BB479A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:rsidR="00251A7D" w:rsidRDefault="00251A7D" w:rsidP="00BB479A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</w:p>
    <w:p w:rsidR="00BF23F1" w:rsidRDefault="00251A7D" w:rsidP="001A32A7">
      <w:pPr>
        <w:tabs>
          <w:tab w:val="left" w:pos="426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lang w:val="ca-ES"/>
        </w:rPr>
      </w:pPr>
      <w:r w:rsidRPr="00251A7D">
        <w:rPr>
          <w:rFonts w:asciiTheme="minorHAnsi" w:hAnsiTheme="minorHAnsi" w:cstheme="minorHAnsi"/>
          <w:lang w:val="ca-ES"/>
        </w:rPr>
        <w:t>Només els candidats que superin la prova de coneixements amb una puntuació de 3,5 o superior podran continuar amb el procés de selecció.</w:t>
      </w:r>
      <w:r w:rsidR="001A32A7">
        <w:rPr>
          <w:rFonts w:asciiTheme="minorHAnsi" w:hAnsiTheme="minorHAnsi" w:cstheme="minorHAnsi"/>
          <w:lang w:val="ca-ES"/>
        </w:rPr>
        <w:t xml:space="preserve"> </w:t>
      </w:r>
      <w:r w:rsidRPr="00251A7D">
        <w:rPr>
          <w:rFonts w:asciiTheme="minorHAnsi" w:hAnsiTheme="minorHAnsi" w:cstheme="minorHAnsi"/>
          <w:lang w:val="ca-ES"/>
        </w:rPr>
        <w:t>Aquesta prova tindrà una puntuació màxima de 5 punts.</w:t>
      </w:r>
    </w:p>
    <w:p w:rsidR="004D7A74" w:rsidRPr="00251A7D" w:rsidRDefault="004D7A74" w:rsidP="001A32A7">
      <w:pPr>
        <w:tabs>
          <w:tab w:val="left" w:pos="426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lang w:val="ca-ES"/>
        </w:rPr>
      </w:pPr>
    </w:p>
    <w:p w:rsidR="00202639" w:rsidRPr="004D7A74" w:rsidRDefault="00403FBD" w:rsidP="004D7A74">
      <w:pPr>
        <w:tabs>
          <w:tab w:val="left" w:pos="426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lang w:val="ca-ES"/>
        </w:rPr>
      </w:pPr>
      <w:r w:rsidRPr="004D7A74">
        <w:rPr>
          <w:rFonts w:asciiTheme="minorHAnsi" w:hAnsiTheme="minorHAnsi" w:cstheme="minorHAnsi"/>
          <w:b/>
          <w:lang w:val="ca-ES"/>
        </w:rPr>
        <w:t>Cap dels aspirants presentats a la pro</w:t>
      </w:r>
      <w:r w:rsidR="004D7A74">
        <w:rPr>
          <w:rFonts w:asciiTheme="minorHAnsi" w:hAnsiTheme="minorHAnsi" w:cstheme="minorHAnsi"/>
          <w:b/>
          <w:lang w:val="ca-ES"/>
        </w:rPr>
        <w:t xml:space="preserve">va de coneixements </w:t>
      </w:r>
      <w:r w:rsidR="00146D4A">
        <w:rPr>
          <w:rFonts w:asciiTheme="minorHAnsi" w:hAnsiTheme="minorHAnsi" w:cstheme="minorHAnsi"/>
          <w:b/>
          <w:lang w:val="ca-ES"/>
        </w:rPr>
        <w:t xml:space="preserve">ha </w:t>
      </w:r>
      <w:r w:rsidR="004D7A74">
        <w:rPr>
          <w:rFonts w:asciiTheme="minorHAnsi" w:hAnsiTheme="minorHAnsi" w:cstheme="minorHAnsi"/>
          <w:b/>
          <w:lang w:val="ca-ES"/>
        </w:rPr>
        <w:t>supera</w:t>
      </w:r>
      <w:r w:rsidR="00146D4A">
        <w:rPr>
          <w:rFonts w:asciiTheme="minorHAnsi" w:hAnsiTheme="minorHAnsi" w:cstheme="minorHAnsi"/>
          <w:b/>
          <w:lang w:val="ca-ES"/>
        </w:rPr>
        <w:t>t</w:t>
      </w:r>
      <w:r w:rsidR="004D7A74">
        <w:rPr>
          <w:rFonts w:asciiTheme="minorHAnsi" w:hAnsiTheme="minorHAnsi" w:cstheme="minorHAnsi"/>
          <w:b/>
          <w:lang w:val="ca-ES"/>
        </w:rPr>
        <w:t xml:space="preserve"> la</w:t>
      </w:r>
      <w:r w:rsidRPr="004D7A74">
        <w:rPr>
          <w:rFonts w:asciiTheme="minorHAnsi" w:hAnsiTheme="minorHAnsi" w:cstheme="minorHAnsi"/>
          <w:b/>
          <w:lang w:val="ca-ES"/>
        </w:rPr>
        <w:t xml:space="preserve"> puntuació</w:t>
      </w:r>
      <w:r w:rsidR="00146D4A">
        <w:rPr>
          <w:rFonts w:asciiTheme="minorHAnsi" w:hAnsiTheme="minorHAnsi" w:cstheme="minorHAnsi"/>
          <w:b/>
          <w:lang w:val="ca-ES"/>
        </w:rPr>
        <w:t xml:space="preserve"> de 3,5 o superior.</w:t>
      </w:r>
    </w:p>
    <w:p w:rsidR="00202639" w:rsidRDefault="00202639" w:rsidP="001A32A7">
      <w:pPr>
        <w:tabs>
          <w:tab w:val="left" w:pos="426"/>
        </w:tabs>
        <w:ind w:left="284"/>
        <w:rPr>
          <w:rFonts w:asciiTheme="minorHAnsi" w:hAnsiTheme="minorHAnsi" w:cstheme="minorHAnsi"/>
          <w:lang w:val="ca-ES"/>
        </w:rPr>
      </w:pPr>
    </w:p>
    <w:p w:rsidR="004D7A74" w:rsidRDefault="004D7A74" w:rsidP="001A32A7">
      <w:pPr>
        <w:tabs>
          <w:tab w:val="left" w:pos="426"/>
        </w:tabs>
        <w:ind w:left="284"/>
      </w:pPr>
    </w:p>
    <w:p w:rsidR="004D7A74" w:rsidRDefault="004D7A74" w:rsidP="001A32A7">
      <w:pPr>
        <w:tabs>
          <w:tab w:val="left" w:pos="426"/>
        </w:tabs>
        <w:ind w:left="284"/>
        <w:rPr>
          <w:rFonts w:asciiTheme="minorHAnsi" w:hAnsiTheme="minorHAnsi" w:cstheme="minorHAnsi"/>
          <w:lang w:val="ca-ES"/>
        </w:rPr>
      </w:pPr>
    </w:p>
    <w:p w:rsidR="004D7A74" w:rsidRDefault="004D7A74" w:rsidP="001A32A7">
      <w:pPr>
        <w:tabs>
          <w:tab w:val="left" w:pos="426"/>
        </w:tabs>
        <w:ind w:left="284"/>
        <w:rPr>
          <w:rFonts w:asciiTheme="minorHAnsi" w:hAnsiTheme="minorHAnsi" w:cstheme="minorHAnsi"/>
          <w:lang w:val="ca-ES"/>
        </w:rPr>
      </w:pPr>
    </w:p>
    <w:p w:rsidR="008203B5" w:rsidRPr="008203B5" w:rsidRDefault="004351A8" w:rsidP="001A32A7">
      <w:pPr>
        <w:tabs>
          <w:tab w:val="left" w:pos="426"/>
        </w:tabs>
        <w:ind w:left="284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Palma </w:t>
      </w:r>
      <w:r w:rsidR="00251A7D">
        <w:rPr>
          <w:rFonts w:asciiTheme="minorHAnsi" w:hAnsiTheme="minorHAnsi" w:cstheme="minorHAnsi"/>
          <w:lang w:val="ca-ES"/>
        </w:rPr>
        <w:t>2</w:t>
      </w:r>
      <w:r w:rsidR="00010FB7">
        <w:rPr>
          <w:rFonts w:asciiTheme="minorHAnsi" w:hAnsiTheme="minorHAnsi" w:cstheme="minorHAnsi"/>
          <w:lang w:val="ca-ES"/>
        </w:rPr>
        <w:t>5</w:t>
      </w:r>
      <w:r w:rsidR="00DF1DA3">
        <w:rPr>
          <w:rFonts w:asciiTheme="minorHAnsi" w:hAnsiTheme="minorHAnsi" w:cstheme="minorHAnsi"/>
          <w:lang w:val="ca-ES"/>
        </w:rPr>
        <w:t xml:space="preserve"> </w:t>
      </w:r>
      <w:r w:rsidR="00251A7D">
        <w:rPr>
          <w:rFonts w:asciiTheme="minorHAnsi" w:hAnsiTheme="minorHAnsi" w:cstheme="minorHAnsi"/>
          <w:lang w:val="ca-ES"/>
        </w:rPr>
        <w:t>de febrer</w:t>
      </w:r>
      <w:r w:rsidR="00DF1DA3">
        <w:rPr>
          <w:rFonts w:asciiTheme="minorHAnsi" w:hAnsiTheme="minorHAnsi" w:cstheme="minorHAnsi"/>
          <w:lang w:val="ca-ES"/>
        </w:rPr>
        <w:t xml:space="preserve"> </w:t>
      </w:r>
      <w:r w:rsidR="00251A7D">
        <w:rPr>
          <w:rFonts w:asciiTheme="minorHAnsi" w:hAnsiTheme="minorHAnsi" w:cstheme="minorHAnsi"/>
          <w:lang w:val="ca-ES"/>
        </w:rPr>
        <w:t>de 2019</w:t>
      </w:r>
    </w:p>
    <w:p w:rsidR="008203B5" w:rsidRDefault="007D6346" w:rsidP="001A32A7">
      <w:pPr>
        <w:tabs>
          <w:tab w:val="left" w:pos="426"/>
        </w:tabs>
        <w:ind w:left="284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Gerent</w:t>
      </w:r>
    </w:p>
    <w:p w:rsidR="007D6346" w:rsidRPr="00D31550" w:rsidRDefault="007D6346" w:rsidP="001A32A7">
      <w:pPr>
        <w:tabs>
          <w:tab w:val="left" w:pos="426"/>
        </w:tabs>
        <w:ind w:left="284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Gabriel Frontera </w:t>
      </w:r>
      <w:proofErr w:type="spellStart"/>
      <w:r>
        <w:rPr>
          <w:rFonts w:asciiTheme="minorHAnsi" w:hAnsiTheme="minorHAnsi" w:cstheme="minorHAnsi"/>
          <w:lang w:val="ca-ES"/>
        </w:rPr>
        <w:t>Borrueco</w:t>
      </w:r>
      <w:proofErr w:type="spellEnd"/>
    </w:p>
    <w:sectPr w:rsidR="007D6346" w:rsidRPr="00D31550" w:rsidSect="000231AA">
      <w:headerReference w:type="default" r:id="rId7"/>
      <w:footerReference w:type="default" r:id="rId8"/>
      <w:pgSz w:w="11906" w:h="16838"/>
      <w:pgMar w:top="720" w:right="1133" w:bottom="720" w:left="1134" w:header="284" w:footer="5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39" w:rsidRDefault="00F47F39" w:rsidP="005A4E4F">
      <w:r>
        <w:separator/>
      </w:r>
    </w:p>
  </w:endnote>
  <w:endnote w:type="continuationSeparator" w:id="0">
    <w:p w:rsidR="00F47F39" w:rsidRDefault="00F47F39" w:rsidP="005A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ITC Legacy Sans Std Book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03" w:rsidRPr="0052606F" w:rsidRDefault="00251D41" w:rsidP="0052606F">
    <w:pPr>
      <w:pStyle w:val="Piedepgina"/>
      <w:ind w:left="360"/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</w:pPr>
    <w:r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Carrer Laura Bass</w:t>
    </w:r>
    <w:r w:rsidR="00EB741D"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i</w:t>
    </w:r>
    <w:r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 xml:space="preserve">, </w:t>
    </w:r>
    <w:r w:rsidR="00AE5403"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1</w:t>
    </w:r>
    <w:r w:rsidR="00F0596B"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 xml:space="preserve"> </w:t>
    </w:r>
    <w:r w:rsidR="00AE5403"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(</w:t>
    </w:r>
    <w:r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Centre Empresarial Son Espanyol</w:t>
    </w:r>
    <w:r w:rsidR="00AE5403"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)</w:t>
    </w:r>
  </w:p>
  <w:p w:rsidR="00AE5403" w:rsidRPr="0052606F" w:rsidRDefault="00251D41" w:rsidP="0052606F">
    <w:pPr>
      <w:pStyle w:val="Piedepgina"/>
      <w:ind w:left="360"/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</w:pPr>
    <w:r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 xml:space="preserve">07121 Palma. </w:t>
    </w:r>
  </w:p>
  <w:p w:rsidR="00251D41" w:rsidRPr="0052606F" w:rsidRDefault="00251D41" w:rsidP="0052606F">
    <w:pPr>
      <w:pStyle w:val="Piedepgina"/>
      <w:ind w:left="360"/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</w:pPr>
    <w:r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Tel. 971 78 4</w:t>
    </w:r>
    <w:r w:rsidR="00103B38"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9</w:t>
    </w:r>
    <w:r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 xml:space="preserve"> </w:t>
    </w:r>
    <w:r w:rsidR="00103B38"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4</w:t>
    </w:r>
    <w:r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 xml:space="preserve">0 Fax: 971 </w:t>
    </w:r>
    <w:r w:rsidR="00103B38"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43</w:t>
    </w:r>
    <w:r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 xml:space="preserve"> </w:t>
    </w:r>
    <w:r w:rsidR="00103B38"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97</w:t>
    </w:r>
    <w:r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 xml:space="preserve"> </w:t>
    </w:r>
    <w:r w:rsidR="00103B38" w:rsidRPr="0052606F">
      <w:rPr>
        <w:rFonts w:ascii="ITC Legacy Sans Std Book" w:hAnsi="ITC Legacy Sans Std Book"/>
        <w:color w:val="BFBFBF" w:themeColor="background1" w:themeShade="BF"/>
        <w:sz w:val="16"/>
        <w:szCs w:val="16"/>
        <w:lang w:val="ca-ES"/>
      </w:rPr>
      <w:t>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39" w:rsidRDefault="00F47F39" w:rsidP="005A4E4F">
      <w:r>
        <w:separator/>
      </w:r>
    </w:p>
  </w:footnote>
  <w:footnote w:type="continuationSeparator" w:id="0">
    <w:p w:rsidR="00F47F39" w:rsidRDefault="00F47F39" w:rsidP="005A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03" w:rsidRDefault="0015416E" w:rsidP="006D3117">
    <w:pPr>
      <w:pStyle w:val="Encabezamiento"/>
      <w:ind w:hanging="284"/>
    </w:pPr>
    <w:r>
      <w:rPr>
        <w:noProof/>
        <w:lang w:val="ca-ES" w:eastAsia="ca-ES" w:bidi="ar-SA"/>
      </w:rPr>
      <w:drawing>
        <wp:inline distT="0" distB="0" distL="0" distR="0">
          <wp:extent cx="1265434" cy="972000"/>
          <wp:effectExtent l="0" t="0" r="0" b="0"/>
          <wp:docPr id="9" name="0 Imagen" descr="VICE_TUR_BIT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_TUR_BIT_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43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548E" w:rsidRDefault="009D548E" w:rsidP="000A54F1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3D7F"/>
    <w:multiLevelType w:val="hybridMultilevel"/>
    <w:tmpl w:val="B51EAF78"/>
    <w:lvl w:ilvl="0" w:tplc="983CD0EE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762D93"/>
    <w:multiLevelType w:val="hybridMultilevel"/>
    <w:tmpl w:val="1430EE86"/>
    <w:lvl w:ilvl="0" w:tplc="54BAC918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BD0A37"/>
    <w:multiLevelType w:val="hybridMultilevel"/>
    <w:tmpl w:val="A594A7A6"/>
    <w:lvl w:ilvl="0" w:tplc="DE62E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0F88"/>
    <w:multiLevelType w:val="hybridMultilevel"/>
    <w:tmpl w:val="0D049B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71CA"/>
    <w:multiLevelType w:val="hybridMultilevel"/>
    <w:tmpl w:val="B8E47C74"/>
    <w:lvl w:ilvl="0" w:tplc="0270E438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4F"/>
    <w:rsid w:val="00003ED9"/>
    <w:rsid w:val="00010FB7"/>
    <w:rsid w:val="000154A0"/>
    <w:rsid w:val="000231AA"/>
    <w:rsid w:val="0005384E"/>
    <w:rsid w:val="00056B6C"/>
    <w:rsid w:val="00056F1F"/>
    <w:rsid w:val="00060BD6"/>
    <w:rsid w:val="000620BB"/>
    <w:rsid w:val="000902EE"/>
    <w:rsid w:val="0009354A"/>
    <w:rsid w:val="000A54F1"/>
    <w:rsid w:val="000F3AD6"/>
    <w:rsid w:val="00103B38"/>
    <w:rsid w:val="001071C5"/>
    <w:rsid w:val="00146D4A"/>
    <w:rsid w:val="0015416E"/>
    <w:rsid w:val="00154BA7"/>
    <w:rsid w:val="00170533"/>
    <w:rsid w:val="00171725"/>
    <w:rsid w:val="00192D9B"/>
    <w:rsid w:val="001A32A7"/>
    <w:rsid w:val="001E3A18"/>
    <w:rsid w:val="00202639"/>
    <w:rsid w:val="00207453"/>
    <w:rsid w:val="00211F09"/>
    <w:rsid w:val="00223053"/>
    <w:rsid w:val="00251A7D"/>
    <w:rsid w:val="00251CD5"/>
    <w:rsid w:val="00251D41"/>
    <w:rsid w:val="002B165E"/>
    <w:rsid w:val="002C0825"/>
    <w:rsid w:val="002D561C"/>
    <w:rsid w:val="00333571"/>
    <w:rsid w:val="003557EB"/>
    <w:rsid w:val="0036119D"/>
    <w:rsid w:val="00370E0C"/>
    <w:rsid w:val="00394B49"/>
    <w:rsid w:val="00394C73"/>
    <w:rsid w:val="003B5F49"/>
    <w:rsid w:val="003C3208"/>
    <w:rsid w:val="003C7B9D"/>
    <w:rsid w:val="003D4D27"/>
    <w:rsid w:val="003F77BB"/>
    <w:rsid w:val="00403FBD"/>
    <w:rsid w:val="0042081F"/>
    <w:rsid w:val="00422C98"/>
    <w:rsid w:val="004351A8"/>
    <w:rsid w:val="0044693F"/>
    <w:rsid w:val="004818AE"/>
    <w:rsid w:val="00485BFB"/>
    <w:rsid w:val="004B38AF"/>
    <w:rsid w:val="004B66B4"/>
    <w:rsid w:val="004C73D9"/>
    <w:rsid w:val="004D2644"/>
    <w:rsid w:val="004D42DF"/>
    <w:rsid w:val="004D7A74"/>
    <w:rsid w:val="00501637"/>
    <w:rsid w:val="005241BD"/>
    <w:rsid w:val="0052606F"/>
    <w:rsid w:val="005375A1"/>
    <w:rsid w:val="00564499"/>
    <w:rsid w:val="005A4E4F"/>
    <w:rsid w:val="005D0B19"/>
    <w:rsid w:val="005F5E0E"/>
    <w:rsid w:val="0065548B"/>
    <w:rsid w:val="00664A24"/>
    <w:rsid w:val="00666962"/>
    <w:rsid w:val="00680E1E"/>
    <w:rsid w:val="00681F0E"/>
    <w:rsid w:val="00683E1E"/>
    <w:rsid w:val="006A7A4A"/>
    <w:rsid w:val="006A7F9B"/>
    <w:rsid w:val="006B6C4F"/>
    <w:rsid w:val="006C3244"/>
    <w:rsid w:val="006C3BA7"/>
    <w:rsid w:val="006D3117"/>
    <w:rsid w:val="006F2018"/>
    <w:rsid w:val="0071485E"/>
    <w:rsid w:val="0072532C"/>
    <w:rsid w:val="007371CB"/>
    <w:rsid w:val="0074094D"/>
    <w:rsid w:val="00752F68"/>
    <w:rsid w:val="0078636C"/>
    <w:rsid w:val="007D6346"/>
    <w:rsid w:val="008054CF"/>
    <w:rsid w:val="008132DA"/>
    <w:rsid w:val="008203B5"/>
    <w:rsid w:val="008466B8"/>
    <w:rsid w:val="0087331C"/>
    <w:rsid w:val="008845A3"/>
    <w:rsid w:val="0089344A"/>
    <w:rsid w:val="00897987"/>
    <w:rsid w:val="008A32E6"/>
    <w:rsid w:val="008A3C8C"/>
    <w:rsid w:val="008C71C4"/>
    <w:rsid w:val="00900F24"/>
    <w:rsid w:val="00910D92"/>
    <w:rsid w:val="00931BB9"/>
    <w:rsid w:val="00941920"/>
    <w:rsid w:val="00942786"/>
    <w:rsid w:val="00947521"/>
    <w:rsid w:val="00961B79"/>
    <w:rsid w:val="00992A10"/>
    <w:rsid w:val="009A23A0"/>
    <w:rsid w:val="009A43D4"/>
    <w:rsid w:val="009B5892"/>
    <w:rsid w:val="009D548E"/>
    <w:rsid w:val="009E2B54"/>
    <w:rsid w:val="00A010A5"/>
    <w:rsid w:val="00A028C0"/>
    <w:rsid w:val="00A21B48"/>
    <w:rsid w:val="00A43AA5"/>
    <w:rsid w:val="00A52BE1"/>
    <w:rsid w:val="00A5488D"/>
    <w:rsid w:val="00A648EB"/>
    <w:rsid w:val="00A656B1"/>
    <w:rsid w:val="00A7411D"/>
    <w:rsid w:val="00A83808"/>
    <w:rsid w:val="00A842D7"/>
    <w:rsid w:val="00AA3197"/>
    <w:rsid w:val="00AA48EE"/>
    <w:rsid w:val="00AD3577"/>
    <w:rsid w:val="00AE5403"/>
    <w:rsid w:val="00AF5A08"/>
    <w:rsid w:val="00B07EDC"/>
    <w:rsid w:val="00B9039E"/>
    <w:rsid w:val="00B96DE8"/>
    <w:rsid w:val="00BB479A"/>
    <w:rsid w:val="00BD77FB"/>
    <w:rsid w:val="00BF23F1"/>
    <w:rsid w:val="00BF350D"/>
    <w:rsid w:val="00C06B34"/>
    <w:rsid w:val="00C21AA9"/>
    <w:rsid w:val="00C22407"/>
    <w:rsid w:val="00C23340"/>
    <w:rsid w:val="00C40BD1"/>
    <w:rsid w:val="00C67B2D"/>
    <w:rsid w:val="00C72997"/>
    <w:rsid w:val="00C945AC"/>
    <w:rsid w:val="00CA1A28"/>
    <w:rsid w:val="00CB5E27"/>
    <w:rsid w:val="00CC7BDD"/>
    <w:rsid w:val="00CE088F"/>
    <w:rsid w:val="00D07E58"/>
    <w:rsid w:val="00D126A3"/>
    <w:rsid w:val="00D31550"/>
    <w:rsid w:val="00D36B8F"/>
    <w:rsid w:val="00D56BD5"/>
    <w:rsid w:val="00D66D95"/>
    <w:rsid w:val="00D76D52"/>
    <w:rsid w:val="00D9023C"/>
    <w:rsid w:val="00DB190C"/>
    <w:rsid w:val="00DC0215"/>
    <w:rsid w:val="00DC1518"/>
    <w:rsid w:val="00DF1DA3"/>
    <w:rsid w:val="00DF2DEC"/>
    <w:rsid w:val="00DF5FA8"/>
    <w:rsid w:val="00E109D9"/>
    <w:rsid w:val="00E3657D"/>
    <w:rsid w:val="00E505B7"/>
    <w:rsid w:val="00E53F6A"/>
    <w:rsid w:val="00E63B2C"/>
    <w:rsid w:val="00E71C31"/>
    <w:rsid w:val="00E77505"/>
    <w:rsid w:val="00EA16A7"/>
    <w:rsid w:val="00EA772E"/>
    <w:rsid w:val="00EB741D"/>
    <w:rsid w:val="00ED054B"/>
    <w:rsid w:val="00EF7480"/>
    <w:rsid w:val="00F00CC8"/>
    <w:rsid w:val="00F03B64"/>
    <w:rsid w:val="00F0596B"/>
    <w:rsid w:val="00F346D6"/>
    <w:rsid w:val="00F47F39"/>
    <w:rsid w:val="00F50E09"/>
    <w:rsid w:val="00F55507"/>
    <w:rsid w:val="00F60893"/>
    <w:rsid w:val="00F93E5F"/>
    <w:rsid w:val="00FC679F"/>
    <w:rsid w:val="00FD0861"/>
    <w:rsid w:val="00FE1FFF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D84FCE8"/>
  <w15:docId w15:val="{0292EB98-36A9-47DB-95EB-B3F26E2B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B7"/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5A4E4F"/>
    <w:pPr>
      <w:tabs>
        <w:tab w:val="left" w:pos="708"/>
      </w:tabs>
      <w:suppressAutoHyphens/>
    </w:pPr>
    <w:rPr>
      <w:rFonts w:ascii="Liberation Serif" w:hAnsi="Liberation Serif" w:cs="Lohit Hindi"/>
      <w:color w:val="00000A"/>
      <w:sz w:val="24"/>
      <w:szCs w:val="24"/>
      <w:lang w:eastAsia="zh-CN" w:bidi="hi-IN"/>
    </w:rPr>
  </w:style>
  <w:style w:type="character" w:customStyle="1" w:styleId="EncabezadoCar">
    <w:name w:val="Encabezado Car"/>
    <w:basedOn w:val="Fuentedeprrafopredeter"/>
    <w:rsid w:val="005A4E4F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rsid w:val="005A4E4F"/>
    <w:rPr>
      <w:rFonts w:cs="Times New Roman"/>
    </w:rPr>
  </w:style>
  <w:style w:type="character" w:customStyle="1" w:styleId="TextodegloboCar">
    <w:name w:val="Texto de globo Car"/>
    <w:basedOn w:val="Fuentedeprrafopredeter"/>
    <w:rsid w:val="005A4E4F"/>
    <w:rPr>
      <w:rFonts w:ascii="Tahoma" w:hAnsi="Tahoma" w:cs="Tahoma"/>
      <w:sz w:val="16"/>
      <w:szCs w:val="16"/>
    </w:rPr>
  </w:style>
  <w:style w:type="paragraph" w:styleId="Encabezado">
    <w:name w:val="header"/>
    <w:basedOn w:val="Predeterminado"/>
    <w:next w:val="Cuerpodetexto"/>
    <w:rsid w:val="005A4E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rsid w:val="005A4E4F"/>
    <w:pPr>
      <w:spacing w:after="120"/>
    </w:pPr>
  </w:style>
  <w:style w:type="paragraph" w:styleId="Lista">
    <w:name w:val="List"/>
    <w:basedOn w:val="Cuerpodetexto"/>
    <w:rsid w:val="005A4E4F"/>
  </w:style>
  <w:style w:type="paragraph" w:customStyle="1" w:styleId="Etiqueta">
    <w:name w:val="Etiqueta"/>
    <w:basedOn w:val="Predeterminado"/>
    <w:rsid w:val="005A4E4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5A4E4F"/>
    <w:pPr>
      <w:suppressLineNumbers/>
    </w:pPr>
  </w:style>
  <w:style w:type="paragraph" w:customStyle="1" w:styleId="Encabezamiento">
    <w:name w:val="Encabezamiento"/>
    <w:basedOn w:val="Predeterminado"/>
    <w:rsid w:val="005A4E4F"/>
    <w:pPr>
      <w:suppressLineNumbers/>
      <w:tabs>
        <w:tab w:val="center" w:pos="4252"/>
        <w:tab w:val="right" w:pos="8504"/>
      </w:tabs>
      <w:spacing w:line="100" w:lineRule="atLeast"/>
    </w:pPr>
  </w:style>
  <w:style w:type="paragraph" w:styleId="Piedepgina">
    <w:name w:val="footer"/>
    <w:basedOn w:val="Predeterminado"/>
    <w:uiPriority w:val="99"/>
    <w:rsid w:val="005A4E4F"/>
    <w:pPr>
      <w:suppressLineNumbers/>
      <w:tabs>
        <w:tab w:val="center" w:pos="4252"/>
        <w:tab w:val="right" w:pos="8504"/>
      </w:tabs>
      <w:spacing w:line="100" w:lineRule="atLeast"/>
    </w:pPr>
  </w:style>
  <w:style w:type="paragraph" w:styleId="Textodeglobo">
    <w:name w:val="Balloon Text"/>
    <w:basedOn w:val="Predeterminado"/>
    <w:semiHidden/>
    <w:rsid w:val="005A4E4F"/>
    <w:pPr>
      <w:spacing w:line="100" w:lineRule="atLeast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03B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4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Sinespaciado">
    <w:name w:val="No Spacing"/>
    <w:uiPriority w:val="1"/>
    <w:qFormat/>
    <w:rsid w:val="00DF1D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Vicepresidència Econòmica, de Promoció Empresarial i Ocupació</vt:lpstr>
    </vt:vector>
  </TitlesOfParts>
  <Company>BITel. S.A.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Vicepresidència Econòmica, de Promoció Empresarial i Ocupació</dc:title>
  <dc:creator>Fanny</dc:creator>
  <cp:lastModifiedBy>Sonia Plaza</cp:lastModifiedBy>
  <cp:revision>8</cp:revision>
  <cp:lastPrinted>2019-02-25T10:19:00Z</cp:lastPrinted>
  <dcterms:created xsi:type="dcterms:W3CDTF">2018-10-11T12:38:00Z</dcterms:created>
  <dcterms:modified xsi:type="dcterms:W3CDTF">2019-02-25T10:36:00Z</dcterms:modified>
</cp:coreProperties>
</file>